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2145E" w14:textId="77777777" w:rsidR="009A41AE" w:rsidRPr="009A41AE" w:rsidRDefault="009A41AE" w:rsidP="009A41AE">
      <w:r w:rsidRPr="009A41AE">
        <w:rPr>
          <w:b/>
          <w:bCs/>
        </w:rPr>
        <w:t>ZÁSADY PODÁVANIA SŤAŽNOSTÍ</w:t>
      </w:r>
    </w:p>
    <w:p w14:paraId="74140B86" w14:textId="77777777" w:rsidR="009A41AE" w:rsidRPr="009A41AE" w:rsidRDefault="009A41AE" w:rsidP="009A41AE">
      <w:r w:rsidRPr="009A41AE">
        <w:rPr>
          <w:b/>
          <w:bCs/>
        </w:rPr>
        <w:t>SPOL.</w:t>
      </w:r>
      <w:r w:rsidRPr="009A41AE">
        <w:t xml:space="preserve"> </w:t>
      </w:r>
      <w:r w:rsidRPr="009A41AE">
        <w:rPr>
          <w:b/>
          <w:bCs/>
        </w:rPr>
        <w:t>SENESI, SE</w:t>
      </w:r>
    </w:p>
    <w:p w14:paraId="400B086B" w14:textId="77777777" w:rsidR="009A41AE" w:rsidRPr="009A41AE" w:rsidRDefault="009A41AE" w:rsidP="009A41AE">
      <w:r w:rsidRPr="009A41AE">
        <w:rPr>
          <w:b/>
          <w:bCs/>
        </w:rPr>
        <w:t>Preambula</w:t>
      </w:r>
    </w:p>
    <w:p w14:paraId="024ECAB7" w14:textId="77777777" w:rsidR="009A41AE" w:rsidRPr="009A41AE" w:rsidRDefault="009A41AE" w:rsidP="009A41AE">
      <w:r w:rsidRPr="009A41AE">
        <w:t xml:space="preserve">Tieto obchodné podmienky upravujú práva spotrebiteľa vyplývajúce z prípadného vadného plnenia (ďalej aj „reklamácia“) pri kúpe tovaru od spoločnosti SENESI, SE, so sídlom Budějovická1228/II., Vodňany, PSČ 389 01, IČO 248 50 985 </w:t>
      </w:r>
      <w:r w:rsidRPr="009A41AE">
        <w:rPr>
          <w:i/>
          <w:iCs/>
        </w:rPr>
        <w:t>, zapísanej v obchodnom registri vedenom Krajským súdom v Českých Budějoviciach, odd.</w:t>
      </w:r>
      <w:r w:rsidRPr="009A41AE">
        <w:t xml:space="preserve"> </w:t>
      </w:r>
      <w:r w:rsidRPr="009A41AE">
        <w:rPr>
          <w:i/>
          <w:iCs/>
        </w:rPr>
        <w:t>H, vložka 131</w:t>
      </w:r>
      <w:r w:rsidRPr="009A41AE">
        <w:t>(ďalej aj ako „predávajúci“). Tieto obchodné podmienky platia výlučne vo vzťahoch, v ktorých je predávajúci podnikateľom, s výnimkou prípadov, keď je kupujúci tiež podnikateľom a z okolností v čase uzavretia zmluvy je zrejmé, že kúpa súvisí aj s jeho podnikateľskou činnosťou. Za podnikateľa v zmysle § 420 Občianskeho zákonníka sa vo vzťahu k tejto činnosti považuje každý, kto samostatne vykonáva na vlastný účet a zodpovednosť zárobkovú činnosť formou živnosti alebo obdobnú činnosť so zámerom sústavne ju vykonávať za účelom dosiahnutia zisku. Spotrebiteľom (ďalej aj „kupujúci“) je každá osoba, ktorá mimo rámca svojej podnikateľskej činnosti alebo mimo rámca samostatného výkonu svojho povolania uzatvára zmluvu s podnikateľom alebo s ním inak koná.</w:t>
      </w:r>
    </w:p>
    <w:p w14:paraId="23C379CB" w14:textId="77777777" w:rsidR="009A41AE" w:rsidRPr="009A41AE" w:rsidRDefault="009A41AE" w:rsidP="009A41AE">
      <w:r w:rsidRPr="009A41AE">
        <w:t>Okrem vyššie uvedeného sú tieto obchodné podmienky aj informáciou pre spotrebiteľa v zmysle § 13 zákona o ochrane spotrebiteľa o rozsahu, podmienkach a spôsobe uplatnenia zodpovednosti za vady spotrebiteľských výrobkov (ďalej aj ako „Predmet zmluvy“). Tieto reklamačné podmienky boli vypracované na základe príslušných ustanovení zákona č. 89/2012 Z. z. Občiansky zákonník (ďalej aj ako „Občiansky zákonník“) a zákona č. 634/1992 Zb. o ochrane spotrebiteľa (ďalej aj ako „ZOS“).</w:t>
      </w:r>
    </w:p>
    <w:p w14:paraId="1D2413C7" w14:textId="77777777" w:rsidR="009A41AE" w:rsidRPr="009A41AE" w:rsidRDefault="009A41AE" w:rsidP="009A41AE">
      <w:r w:rsidRPr="009A41AE">
        <w:rPr>
          <w:b/>
          <w:bCs/>
        </w:rPr>
        <w:t>Kúpna zmluva</w:t>
      </w:r>
    </w:p>
    <w:p w14:paraId="0C177829" w14:textId="77777777" w:rsidR="009A41AE" w:rsidRPr="009A41AE" w:rsidRDefault="009A41AE" w:rsidP="009A41AE">
      <w:r w:rsidRPr="009A41AE">
        <w:t>Článok 1</w:t>
      </w:r>
    </w:p>
    <w:p w14:paraId="7B697F94" w14:textId="77777777" w:rsidR="009A41AE" w:rsidRPr="009A41AE" w:rsidRDefault="009A41AE" w:rsidP="009A41AE">
      <w:r w:rsidRPr="009A41AE">
        <w:rPr>
          <w:b/>
          <w:bCs/>
        </w:rPr>
        <w:t>PRÁVO KUPUJÚCEHO NA REKLAMÁCIU VADNÉHO TOVARU</w:t>
      </w:r>
    </w:p>
    <w:p w14:paraId="195043EF" w14:textId="77777777" w:rsidR="009A41AE" w:rsidRPr="009A41AE" w:rsidRDefault="009A41AE" w:rsidP="009A41AE">
      <w:r w:rsidRPr="009A41AE">
        <w:t>1. Predávajúci zodpovedá kupujúcemu, že vec pri prevzatí nemá vady. Predávajúci zodpovedá kupujúcemu najmä za to, že v čase prevzatia veci kupujúcim (§ 2161),</w:t>
      </w:r>
    </w:p>
    <w:p w14:paraId="374AE258" w14:textId="77777777" w:rsidR="009A41AE" w:rsidRPr="009A41AE" w:rsidRDefault="009A41AE" w:rsidP="009A41AE">
      <w:r w:rsidRPr="009A41AE">
        <w:t>- tovar má vlastnosti, ktoré si strany dohodli, a ak sa nedohodli, vlastnosti, ktoré predávajúci alebo výrobca opísal alebo ktoré kupujúci očakával s ohľadom na povahu tovaru na základe nimi uskutočnenej reklamy;</w:t>
      </w:r>
    </w:p>
    <w:p w14:paraId="4EDA1E7D" w14:textId="77777777" w:rsidR="009A41AE" w:rsidRPr="009A41AE" w:rsidRDefault="009A41AE" w:rsidP="009A41AE">
      <w:r w:rsidRPr="009A41AE">
        <w:t>- že vec je vhodná na účel, ktorý predávajúci uvádza, že sa má použiť, alebo na ktorý sa vec tohto druhu obvykle používa;</w:t>
      </w:r>
    </w:p>
    <w:p w14:paraId="20D0770E" w14:textId="77777777" w:rsidR="009A41AE" w:rsidRPr="009A41AE" w:rsidRDefault="009A41AE" w:rsidP="009A41AE">
      <w:r w:rsidRPr="009A41AE">
        <w:t>- tovar zodpovedá svojou kvalitou alebo spracovaním dohodnutej vzorke alebo exempláru, ak sa kvalita alebo spracovanie určili na základe dohodnutej vzorky alebo exemplára;</w:t>
      </w:r>
    </w:p>
    <w:p w14:paraId="78741F29" w14:textId="77777777" w:rsidR="009A41AE" w:rsidRPr="009A41AE" w:rsidRDefault="009A41AE" w:rsidP="009A41AE">
      <w:r w:rsidRPr="009A41AE">
        <w:t>- vec je v zodpovedajúcom množstve, miere alebo hmotnosti;</w:t>
      </w:r>
    </w:p>
    <w:p w14:paraId="19DC6840" w14:textId="77777777" w:rsidR="009A41AE" w:rsidRPr="009A41AE" w:rsidRDefault="009A41AE" w:rsidP="009A41AE">
      <w:r w:rsidRPr="009A41AE">
        <w:t>- vec zodpovedá požiadavkám zákona (za vady sa považujú aj vady dokladov potrebných na užívanie veci - § 2099).</w:t>
      </w:r>
    </w:p>
    <w:p w14:paraId="37981892" w14:textId="77777777" w:rsidR="009A41AE" w:rsidRPr="009A41AE" w:rsidRDefault="009A41AE" w:rsidP="009A41AE">
      <w:r w:rsidRPr="009A41AE">
        <w:t xml:space="preserve">Na žiadosť kupujúceho predávajúci písomne potvrdí kupujúcemu, v akom rozsahu a po akú dobu trvajú povinnosti predávajúceho v prípade vadného plnenia. V potvrdení uvedie aj svoje </w:t>
      </w:r>
      <w:r w:rsidRPr="009A41AE">
        <w:lastRenderedPageBreak/>
        <w:t>meno, sídlo, IČO, prípadne ďalšie údaje potrebné na zistenie jeho totožnosti (§ 2166 a § 15 ods. 2 NOZ v platnom znení). Toto potvrdenie nie je záručným listom v zmysle záruky za akosť (§ 2113).</w:t>
      </w:r>
    </w:p>
    <w:p w14:paraId="60F37127" w14:textId="77777777" w:rsidR="009A41AE" w:rsidRPr="009A41AE" w:rsidRDefault="009A41AE" w:rsidP="009A41AE">
      <w:r w:rsidRPr="009A41AE">
        <w:t>Ak je to potrebné, predávajúci v certifikáte zrozumiteľne vysvetlí obsah, rozsah, podmienky a trvanie svojej zodpovednosti a spôsob, akým možno uplatniť práva z nej vyplývajúce. Predávajúci v potvrdení tiež uvedie, že ostatné práva kupujúceho súvisiace s kúpou tovaru nie sú dotknuté. Nesplnenie týchto povinností nemá vplyv na platnosť potvrdenia.</w:t>
      </w:r>
    </w:p>
    <w:p w14:paraId="7648D662" w14:textId="77777777" w:rsidR="009A41AE" w:rsidRPr="009A41AE" w:rsidRDefault="009A41AE" w:rsidP="009A41AE">
      <w:r w:rsidRPr="009A41AE">
        <w:t>Ak tomu nebráni povaha tovaru, uvedené potvrdenie môže byť nahradené dokladom o kúpe, ktorý obsahuje uvedené informácie (§ 2166).</w:t>
      </w:r>
    </w:p>
    <w:p w14:paraId="6355590C" w14:textId="77777777" w:rsidR="009A41AE" w:rsidRPr="009A41AE" w:rsidRDefault="009A41AE" w:rsidP="009A41AE">
      <w:r w:rsidRPr="009A41AE">
        <w:t>Ak má predaná vec pri prevzatí kupujúcim vady, je kupujúci oprávnený uplatniť právo z vadného plnenia (tzv. reklamáciu) u predávajúceho, u ktorého vec kúpil - § 2161 a 2172. Ak je však v potvrdení vydanom predávajúcim uvedená iná osoba určená na vykonanie opravy, ktorá sa nachádza u predávajúceho alebo v mieste pre kupujúceho bližšom, uplatní kupujúci právo z vadného plnenia u osoby určenej na vykonanie opravy (§ 2172).</w:t>
      </w:r>
    </w:p>
    <w:p w14:paraId="5C460D7B" w14:textId="77777777" w:rsidR="009A41AE" w:rsidRPr="009A41AE" w:rsidRDefault="009A41AE" w:rsidP="009A41AE">
      <w:r w:rsidRPr="009A41AE">
        <w:t>Za vadu, za ktorú zodpovedá predávajúci, nemožno považovať vadu, pri ktorej:</w:t>
      </w:r>
    </w:p>
    <w:p w14:paraId="068005A6" w14:textId="77777777" w:rsidR="009A41AE" w:rsidRPr="009A41AE" w:rsidRDefault="009A41AE" w:rsidP="009A41AE">
      <w:r w:rsidRPr="009A41AE">
        <w:t>- kupujúci vadu sám spôsobil (§ 2170);</w:t>
      </w:r>
    </w:p>
    <w:p w14:paraId="78655C3C" w14:textId="77777777" w:rsidR="009A41AE" w:rsidRPr="009A41AE" w:rsidRDefault="009A41AE" w:rsidP="009A41AE">
      <w:r w:rsidRPr="009A41AE">
        <w:t>- v prípade tovaru predávaného za nižšiu cenu ide o vadu, pre ktorú bola dohodnutá nižšia cena, ak kupujúci o tejto vade vedel pred prevzatím tovaru (§ 2167 a § 2170);</w:t>
      </w:r>
    </w:p>
    <w:p w14:paraId="63906D12" w14:textId="77777777" w:rsidR="009A41AE" w:rsidRPr="009A41AE" w:rsidRDefault="009A41AE" w:rsidP="009A41AE">
      <w:r w:rsidRPr="009A41AE">
        <w:t>- opotrebenie spôsobené bežným používaním tovaru;</w:t>
      </w:r>
    </w:p>
    <w:p w14:paraId="36B52E5F" w14:textId="77777777" w:rsidR="009A41AE" w:rsidRPr="009A41AE" w:rsidRDefault="009A41AE" w:rsidP="009A41AE">
      <w:r w:rsidRPr="009A41AE">
        <w:t>- a prípady, keď to vyžaduje povaha veci (§ 2167).</w:t>
      </w:r>
    </w:p>
    <w:p w14:paraId="5FC0BC64" w14:textId="77777777" w:rsidR="009A41AE" w:rsidRPr="009A41AE" w:rsidRDefault="009A41AE" w:rsidP="009A41AE">
      <w:r w:rsidRPr="009A41AE">
        <w:t xml:space="preserve">Ak kupujúci uplatní právo z vadného plnenia (podľa ustanovenia § 13 novely ZOS), je </w:t>
      </w:r>
      <w:r w:rsidRPr="009A41AE">
        <w:rPr>
          <w:b/>
          <w:bCs/>
        </w:rPr>
        <w:t>predávajúci</w:t>
      </w:r>
      <w:r w:rsidRPr="009A41AE">
        <w:t xml:space="preserve"> povinný vydať kupujúcemu, ktorý je spotrebiteľom, písomné potvrdenie o tom, kedy spotrebiteľ právo uplatnil, čo je obsahom reklamácie a aký spôsob vybavenia reklamácie spotrebiteľ požaduje. Táto povinnosť sa vzťahuje aj na iné osoby určené na vykonanie opravy v súvislosti s vadným plnením (§ 19 ods. 1 ZOS a § 2106 ods. 2); v ostatných prípadoch predávajúci písomne potvrdí kupujúcemu, kedy bolo právo uplatnené (§ 2173).</w:t>
      </w:r>
    </w:p>
    <w:p w14:paraId="000825EB" w14:textId="77777777" w:rsidR="009A41AE" w:rsidRPr="009A41AE" w:rsidRDefault="009A41AE" w:rsidP="009A41AE">
      <w:r w:rsidRPr="009A41AE">
        <w:t>Zamestnanec poverený vybavovaním reklamácií musí byť v predajni prítomný po celý čas pracovného času (§ 19 ods. 2 ZOS).</w:t>
      </w:r>
    </w:p>
    <w:p w14:paraId="53A356D3" w14:textId="77777777" w:rsidR="009A41AE" w:rsidRPr="009A41AE" w:rsidRDefault="009A41AE" w:rsidP="009A41AE">
      <w:r w:rsidRPr="009A41AE">
        <w:t>Vedúci predajne alebo ním poverený pracovník je povinný prijímať tovar do reklamácie v stave zodpovedajúcom požiadavkám zákona o ochrane verejného zdravia na udržiavanie čistoty (pozri ustanovenie § 57 ods. 1 zákona č. 258/2000 Z. z.).</w:t>
      </w:r>
    </w:p>
    <w:p w14:paraId="3C46CE2C" w14:textId="77777777" w:rsidR="009A41AE" w:rsidRPr="009A41AE" w:rsidRDefault="009A41AE" w:rsidP="009A41AE">
      <w:r w:rsidRPr="009A41AE">
        <w:t>Článok 2</w:t>
      </w:r>
    </w:p>
    <w:p w14:paraId="03603638" w14:textId="77777777" w:rsidR="009A41AE" w:rsidRPr="009A41AE" w:rsidRDefault="009A41AE" w:rsidP="009A41AE">
      <w:r w:rsidRPr="009A41AE">
        <w:rPr>
          <w:b/>
          <w:bCs/>
        </w:rPr>
        <w:t>MIESTO REKLAMÁCIE</w:t>
      </w:r>
    </w:p>
    <w:p w14:paraId="1D0CB9B8" w14:textId="77777777" w:rsidR="009A41AE" w:rsidRPr="009A41AE" w:rsidRDefault="009A41AE" w:rsidP="009A41AE">
      <w:r w:rsidRPr="009A41AE">
        <w:t>Kupujúci má právo uplatniť reklamáciu:</w:t>
      </w:r>
    </w:p>
    <w:p w14:paraId="0C3D843D" w14:textId="77777777" w:rsidR="009A41AE" w:rsidRPr="009A41AE" w:rsidRDefault="009A41AE" w:rsidP="009A41AE">
      <w:pPr>
        <w:numPr>
          <w:ilvl w:val="0"/>
          <w:numId w:val="1"/>
        </w:numPr>
      </w:pPr>
      <w:r w:rsidRPr="009A41AE">
        <w:t>v ktorejkoľvek prevádzkarni predávajúceho, v ktorej je prijatie reklamácie možné s prihliadnutím na sortiment predávaného tovaru;</w:t>
      </w:r>
    </w:p>
    <w:p w14:paraId="2F06DB13" w14:textId="77777777" w:rsidR="009A41AE" w:rsidRPr="009A41AE" w:rsidRDefault="009A41AE" w:rsidP="009A41AE">
      <w:pPr>
        <w:numPr>
          <w:ilvl w:val="0"/>
          <w:numId w:val="1"/>
        </w:numPr>
      </w:pPr>
      <w:r w:rsidRPr="009A41AE">
        <w:t>v mieste alebo prevádzkarni predávajúceho (článok 19 ods. 1 ZOS);</w:t>
      </w:r>
    </w:p>
    <w:p w14:paraId="350F233F" w14:textId="77777777" w:rsidR="009A41AE" w:rsidRPr="009A41AE" w:rsidRDefault="009A41AE" w:rsidP="009A41AE">
      <w:pPr>
        <w:numPr>
          <w:ilvl w:val="0"/>
          <w:numId w:val="1"/>
        </w:numPr>
      </w:pPr>
      <w:r w:rsidRPr="009A41AE">
        <w:t xml:space="preserve">žiadosť o opravu veci vykonanú v rámci práva z vadného plnenia u osoby určenej na takúto opravu, uvedenej v potvrdení predávajúceho o rozsahu a trvaní jeho povinností z </w:t>
      </w:r>
      <w:r w:rsidRPr="009A41AE">
        <w:lastRenderedPageBreak/>
        <w:t>vadného plnenia, ak je táto osoba v mieste predávajúceho alebo v mieste bližšom ku kupujúcemu (§ 2172).</w:t>
      </w:r>
    </w:p>
    <w:p w14:paraId="20C7FC55" w14:textId="77777777" w:rsidR="009A41AE" w:rsidRPr="009A41AE" w:rsidRDefault="009A41AE" w:rsidP="009A41AE">
      <w:r w:rsidRPr="009A41AE">
        <w:rPr>
          <w:b/>
          <w:bCs/>
        </w:rPr>
        <w:t>Kupujúci je povinný preukázať oprávnenosť svojej reklamácie.</w:t>
      </w:r>
      <w:r w:rsidRPr="009A41AE">
        <w:t xml:space="preserve"> </w:t>
      </w:r>
      <w:r w:rsidRPr="009A41AE">
        <w:rPr>
          <w:b/>
          <w:bCs/>
        </w:rPr>
        <w:t>Okrem tvrdenia o vade je teda kupujúci povinný preukázať, že reklamáciu uplatňuje u správneho predávajúceho alebo u osoby určenej na vykonanie opravy v rozsahu práva z vadného plnenia a v zákonom stanovenej lehote.</w:t>
      </w:r>
      <w:r w:rsidRPr="009A41AE">
        <w:t xml:space="preserve"> </w:t>
      </w:r>
      <w:r w:rsidRPr="009A41AE">
        <w:rPr>
          <w:b/>
          <w:bCs/>
        </w:rPr>
        <w:t>Túto skutočnosť možno prednostne preukázať dokladom o kúpe, kúpnou zmluvou alebo písomným potvrdením o rozsahu a trvaní povinností predávajúceho pri vadnom plnení (§ 2166) alebo dokladom o poskytnutí záruky za akosť (§ 2113).</w:t>
      </w:r>
      <w:r w:rsidRPr="009A41AE">
        <w:t xml:space="preserve"> </w:t>
      </w:r>
      <w:r w:rsidRPr="009A41AE">
        <w:rPr>
          <w:b/>
          <w:bCs/>
        </w:rPr>
        <w:t>Ak kupujúci zistí vadu, je povinný ju bez zbytočného odkladu oznámiť predávajúcemu a predmet plnenia odovzdať predávajúcemu alebo ho uskladniť podľa pokynov predávajúceho, prípadne s ním inak vhodne naložiť, aby bolo možné vadu preskúmať.</w:t>
      </w:r>
      <w:r w:rsidRPr="009A41AE">
        <w:t xml:space="preserve"> </w:t>
      </w:r>
    </w:p>
    <w:p w14:paraId="3328178E" w14:textId="77777777" w:rsidR="009A41AE" w:rsidRPr="009A41AE" w:rsidRDefault="009A41AE" w:rsidP="009A41AE">
      <w:r w:rsidRPr="009A41AE">
        <w:t>Článok 3</w:t>
      </w:r>
    </w:p>
    <w:p w14:paraId="241C71CA" w14:textId="77777777" w:rsidR="009A41AE" w:rsidRPr="009A41AE" w:rsidRDefault="009A41AE" w:rsidP="009A41AE">
      <w:r w:rsidRPr="009A41AE">
        <w:rPr>
          <w:b/>
          <w:bCs/>
        </w:rPr>
        <w:t>LEHOTA NA UPLATNENIE REKLAMÁCIE</w:t>
      </w:r>
    </w:p>
    <w:p w14:paraId="724605A2" w14:textId="77777777" w:rsidR="009A41AE" w:rsidRPr="009A41AE" w:rsidRDefault="009A41AE" w:rsidP="009A41AE">
      <w:r w:rsidRPr="009A41AE">
        <w:t>1. Kupujúci je oprávnený uplatniť právo z vady, ktorá sa vyskytne na spotrebnom tovare v lehote 24 mesiacov od prevzatia (§ 2165), pričom ak sa vada prejaví v lehote šiestich mesiacov od prevzatia, má sa za to, že tovar bol vadný už pri prevzatí (§ 2161). Právo zo zodpovednosti za vady možno uplatniť len pri vadách, za ktoré predávajúci zodpovedá kupujúcemu (§ 2167 a 2170).</w:t>
      </w:r>
    </w:p>
    <w:p w14:paraId="0352FAFC" w14:textId="77777777" w:rsidR="009A41AE" w:rsidRPr="009A41AE" w:rsidRDefault="009A41AE" w:rsidP="009A41AE">
      <w:r w:rsidRPr="009A41AE">
        <w:t>Ak je na predávanej veci, na jej obale, v návode priloženom k veci alebo v reklame uvedená doba, počas ktorej možno vec používať, je tento údaj zárukou za akosť (§§ 2165 a 2113).</w:t>
      </w:r>
    </w:p>
    <w:p w14:paraId="21735503" w14:textId="77777777" w:rsidR="009A41AE" w:rsidRPr="009A41AE" w:rsidRDefault="009A41AE" w:rsidP="009A41AE">
      <w:r w:rsidRPr="009A41AE">
        <w:t>Ak sa predávajúci a kupujúci dohodnú na skrátení lehoty na uplatnenie práv z vadného plnenia, na takúto dohodu sa neprihliada (§ 2168).</w:t>
      </w:r>
    </w:p>
    <w:p w14:paraId="60912829" w14:textId="77777777" w:rsidR="009A41AE" w:rsidRPr="009A41AE" w:rsidRDefault="009A41AE" w:rsidP="009A41AE">
      <w:r w:rsidRPr="009A41AE">
        <w:t>Ak sa predávajúci a kupujúci pred uplatnením práva zo zodpovednosti za vady dohodnú, že práva kupujúceho budú obmedzené alebo zaniknú, k takejto dohode sa neprihliada (§ 2174).</w:t>
      </w:r>
    </w:p>
    <w:p w14:paraId="3BBE9618" w14:textId="77777777" w:rsidR="009A41AE" w:rsidRPr="009A41AE" w:rsidRDefault="009A41AE" w:rsidP="009A41AE">
      <w:r w:rsidRPr="009A41AE">
        <w:t>Zárukou za akosť sa predávajúci zaväzuje, že vec bude spôsobilá na použitie na obvyklý účel alebo že si zachová svoje obvyklé vlastnosti po určitú dobu (záručná doba). Tieto účinky má aj uvedenie záručnej doby alebo doby spotreby tovaru na obale alebo v reklame. Záruka sa môže vzťahovať aj na jednotlivú časť veci (§ 2113). Záruka za akosť musí byť poskytnutá písomne (záručný list), najmä ak je dlhšia ako doba používania uvedená výrobcom na obale veci (§ 2114).</w:t>
      </w:r>
    </w:p>
    <w:p w14:paraId="1990F176" w14:textId="77777777" w:rsidR="009A41AE" w:rsidRPr="009A41AE" w:rsidRDefault="009A41AE" w:rsidP="009A41AE">
      <w:r w:rsidRPr="009A41AE">
        <w:t>Ustanovenia článkov 1 a 2 týchto reklamačných podmienok (§ 2172 a § 19 ZOS) sa vzťahujú aj na oznámenie vady, na ktorú sa vzťahuje záruka za akosť, a na uplatnenie práva z vadného plnenia.</w:t>
      </w:r>
    </w:p>
    <w:p w14:paraId="688BEE11" w14:textId="77777777" w:rsidR="009A41AE" w:rsidRPr="009A41AE" w:rsidRDefault="009A41AE" w:rsidP="009A41AE">
      <w:r w:rsidRPr="009A41AE">
        <w:t>Záručná doba začína plynúť od dodania tovaru kupujúcemu; ak bol tovar na základe zmluvy odoslaný, začína plynúť od doručenia tovaru na miesto určenia. Ak má zakúpenú vec uviesť do prevádzky niekto iný ako predávajúci, plynie záručná doba odo dňa uvedenia veci do prevádzky, ak kupujúci objednal uvedenie do prevádzky do troch týždňov od prevzatia veci a riadne a včas poskytol potrebnú súčinnosť na vykonanie služby (§ 2115).</w:t>
      </w:r>
    </w:p>
    <w:p w14:paraId="5B38F6D6" w14:textId="77777777" w:rsidR="009A41AE" w:rsidRPr="009A41AE" w:rsidRDefault="009A41AE" w:rsidP="009A41AE">
      <w:r w:rsidRPr="009A41AE">
        <w:t>Len čo kupujúci zistí vadu, je povinný ju bez zbytočného odkladu oznámiť predávajúcemu a vec mu odovzdať, alebo ju podľa pokynov predávajúceho uskladniť, alebo s ňou inak vhodne naložiť tak, aby bolo možné vadu preskúmať. Ak kupujúci oprávnene upozornil predávajúceho na vadu, lehota na uplatnenie práv z vadného plnenia a záručná doba neplynie po dobu, počas ktorej kupujúci nemôže vadnú vec užívať (§ 1922).</w:t>
      </w:r>
    </w:p>
    <w:p w14:paraId="336268D4" w14:textId="77777777" w:rsidR="009A41AE" w:rsidRPr="009A41AE" w:rsidRDefault="009A41AE" w:rsidP="009A41AE">
      <w:r w:rsidRPr="009A41AE">
        <w:lastRenderedPageBreak/>
        <w:t>Kupujúci nemá právo zo záruky, ak je vada spôsobená vonkajšou udalosťou po prechode nebezpečenstva škody na veci na kupujúceho. To neplatí, ak vadu spôsobil predávajúci.</w:t>
      </w:r>
    </w:p>
    <w:p w14:paraId="615C54DF" w14:textId="77777777" w:rsidR="009A41AE" w:rsidRPr="009A41AE" w:rsidRDefault="009A41AE" w:rsidP="009A41AE">
      <w:r w:rsidRPr="009A41AE">
        <w:t>V prípade oprávnenej reklamácie má kupujúci právo aj na náhradu účelne vynaložených nákladov spojených s uplatnením tohto práva za podmienok ustanovených zákonom (§ 1924).</w:t>
      </w:r>
    </w:p>
    <w:p w14:paraId="2E30D045" w14:textId="77777777" w:rsidR="009A41AE" w:rsidRPr="009A41AE" w:rsidRDefault="009A41AE" w:rsidP="009A41AE">
      <w:r w:rsidRPr="009A41AE">
        <w:t>Právo z vadného plnenia nevylučuje právo na náhradu škody; čo však možno dosiahnuť uplatnením práva z vadného plnenia, nemožno požadovať na inom právnom základe (§ 1925).</w:t>
      </w:r>
    </w:p>
    <w:p w14:paraId="21B2B811" w14:textId="77777777" w:rsidR="009A41AE" w:rsidRPr="009A41AE" w:rsidRDefault="009A41AE" w:rsidP="009A41AE">
      <w:r w:rsidRPr="009A41AE">
        <w:t>Článok 4</w:t>
      </w:r>
    </w:p>
    <w:p w14:paraId="604C2536" w14:textId="77777777" w:rsidR="009A41AE" w:rsidRPr="009A41AE" w:rsidRDefault="009A41AE" w:rsidP="009A41AE">
      <w:r w:rsidRPr="009A41AE">
        <w:rPr>
          <w:b/>
          <w:bCs/>
        </w:rPr>
        <w:t>POSTUP PRI VYBAVOVANÍ NÁROKOV</w:t>
      </w:r>
    </w:p>
    <w:p w14:paraId="643C7BEE" w14:textId="77777777" w:rsidR="009A41AE" w:rsidRPr="009A41AE" w:rsidRDefault="009A41AE" w:rsidP="009A41AE">
      <w:r w:rsidRPr="009A41AE">
        <w:t xml:space="preserve">1. Ak má tovar pri prevzatí vady, môže kupujúci požadovať aj dodanie nového tovaru bez vád, ak to nie je vzhľadom na povahu vady neprimerané, ak sa však vada týka len súčasti tovaru, môže kupujúci požadovať len výmenu súčasti; ak to nie je možné, môže od zmluvy odstúpiť. </w:t>
      </w:r>
      <w:r w:rsidRPr="009A41AE">
        <w:rPr>
          <w:b/>
          <w:bCs/>
        </w:rPr>
        <w:t>Ak je však vada vzhľadom na povahu vady neprimeraná, najmä ak je možné vadu odstrániť bez zbytočného odkladu, má kupujúci právo na bezplatné odstránenie vady.</w:t>
      </w:r>
    </w:p>
    <w:p w14:paraId="7F6B4834" w14:textId="77777777" w:rsidR="009A41AE" w:rsidRPr="009A41AE" w:rsidRDefault="009A41AE" w:rsidP="009A41AE">
      <w:r w:rsidRPr="009A41AE">
        <w:t>Kupujúci má tiež právo na dodanie novej veci alebo výmenu súčasti v prípade odstrániteľnej vady, ak nemôže vec riadne užívať pre opätovné vyskytnutie sa vady po oprave alebo pre väčší počet vád. V tomto prípade má kupujúci tiež právo odstúpiť od zmluvy.</w:t>
      </w:r>
    </w:p>
    <w:p w14:paraId="51BDDE90" w14:textId="77777777" w:rsidR="009A41AE" w:rsidRPr="009A41AE" w:rsidRDefault="009A41AE" w:rsidP="009A41AE">
      <w:r w:rsidRPr="009A41AE">
        <w:t>Ak kupujúci neodstúpi od zmluvy alebo neuplatní právo na dodanie novej veci bez vád, na výmenu súčasti veci alebo na opravu veci, môže požadovať primeranú zľavu. Kupujúci má právo na primeranú zľavu aj vtedy, ak mu predávajúci nemôže dodať novú vec bez vád, vymeniť súčasť veci alebo vec opraviť, ako aj vtedy, ak predávajúci neodstráni vadu v primeranej lehote alebo ak by odstránenie vady spôsobilo spotrebiteľovi značné ťažkosti (všetko § 2169).</w:t>
      </w:r>
    </w:p>
    <w:p w14:paraId="7C1014E6" w14:textId="77777777" w:rsidR="009A41AE" w:rsidRPr="009A41AE" w:rsidRDefault="009A41AE" w:rsidP="009A41AE">
      <w:r w:rsidRPr="009A41AE">
        <w:t>Právo z vadného plnenia kupujúcemu nepatrí, ak kupujúci pred prevzatím tovaru vedel, že tovar má vadu, alebo ak kupujúci vadu sám spôsobil (§ 2170).</w:t>
      </w:r>
    </w:p>
    <w:p w14:paraId="0FFEAC8D" w14:textId="77777777" w:rsidR="009A41AE" w:rsidRPr="009A41AE" w:rsidRDefault="009A41AE" w:rsidP="009A41AE">
      <w:r w:rsidRPr="009A41AE">
        <w:t>Ak je kupujúcim spotrebiteľ, predávajúci alebo ním poverený zamestnanec rozhodne o reklamácii bezodkladne (</w:t>
      </w:r>
      <w:r w:rsidRPr="009A41AE">
        <w:rPr>
          <w:i/>
          <w:iCs/>
        </w:rPr>
        <w:t>rozumie sa po odovzdaní vadnej veci na preskúmanie</w:t>
      </w:r>
      <w:r w:rsidRPr="009A41AE">
        <w:t>), v zložitých prípadoch do 3 pracovných dní. Do tejto lehoty sa nezapočítava čas primeraný podľa druhu výrobku alebo služby potrebný na odborné posúdenie vady. Reklamácia vrátane odstránenia vady musí byť vybavená bez zbytočného odkladu, najneskôr do 30 dní odo dňa uplatnenia reklamácie, ak sa predávajúci a spotrebiteľ nedohodnú na dlhšej lehote. Po uplynutí tejto lehoty má spotrebiteľ právo na dodanie novej veci alebo na odstúpenie od zmluvy, prípadne môže požadovať zľavu (§ 19 ods. 3 novelizovaného ZoOS s použitím ustanovenia § 2106).</w:t>
      </w:r>
    </w:p>
    <w:p w14:paraId="382E4D67" w14:textId="77777777" w:rsidR="009A41AE" w:rsidRPr="009A41AE" w:rsidRDefault="009A41AE" w:rsidP="009A41AE">
      <w:r w:rsidRPr="009A41AE">
        <w:t>Predávajúci je povinný vydať spotrebiteľovi písomné potvrdenie o dátume a spôsobe vybavenia reklamácie vrátane potvrdenia o vykonaní opravy a dobe jej trvania, prípadne písomné odôvodnenie zamietnutia reklamácie. Táto povinnosť sa vzťahuje aj na iné osoby určené na vykonanie opravy (§ 19 ods. 1 ZOS).</w:t>
      </w:r>
    </w:p>
    <w:p w14:paraId="635C3A63" w14:textId="77777777" w:rsidR="009A41AE" w:rsidRPr="009A41AE" w:rsidRDefault="009A41AE" w:rsidP="009A41AE">
      <w:r w:rsidRPr="009A41AE">
        <w:t>V ostatných prípadoch predávajúci alebo osoba určená na vykonanie opravy písomne potvrdí kupujúcemu vykonanie opravy a dobu trvania opravy (§ 2173).</w:t>
      </w:r>
    </w:p>
    <w:p w14:paraId="6438DD3A" w14:textId="77777777" w:rsidR="009A41AE" w:rsidRPr="009A41AE" w:rsidRDefault="009A41AE" w:rsidP="009A41AE">
      <w:r w:rsidRPr="009A41AE">
        <w:t>Za vybavenie reklamácie sa považuje až podanie informácie o vybavení reklamácie predávajúcim spotrebiteľovi v súlade s nálezom Ústavného súdu SR č. III. ÚS 2983/08 z 10. novembra 2009.</w:t>
      </w:r>
    </w:p>
    <w:p w14:paraId="748BDE2C" w14:textId="77777777" w:rsidR="009A41AE" w:rsidRPr="009A41AE" w:rsidRDefault="009A41AE" w:rsidP="009A41AE">
      <w:r w:rsidRPr="009A41AE">
        <w:lastRenderedPageBreak/>
        <w:t>Na prípady neprevzatia tovaru kupujúcim po ukončení reklamačného konania sa primerane použijú ustanovenia o úschove (§ 2408).</w:t>
      </w:r>
    </w:p>
    <w:p w14:paraId="34D7319A" w14:textId="77777777" w:rsidR="009A41AE" w:rsidRPr="009A41AE" w:rsidRDefault="009A41AE" w:rsidP="009A41AE">
      <w:r w:rsidRPr="009A41AE">
        <w:t>Článok 5</w:t>
      </w:r>
    </w:p>
    <w:p w14:paraId="3E969EE9" w14:textId="77777777" w:rsidR="009A41AE" w:rsidRPr="009A41AE" w:rsidRDefault="009A41AE" w:rsidP="009A41AE">
      <w:r w:rsidRPr="009A41AE">
        <w:rPr>
          <w:b/>
          <w:bCs/>
        </w:rPr>
        <w:t>POLOŽKY PREDÁVANÉ ZA NIŽŠIE CENY</w:t>
      </w:r>
    </w:p>
    <w:p w14:paraId="335B32CD" w14:textId="77777777" w:rsidR="009A41AE" w:rsidRPr="009A41AE" w:rsidRDefault="009A41AE" w:rsidP="009A41AE">
      <w:r w:rsidRPr="009A41AE">
        <w:t>Ak má vec vadu, ktorá nebráni tomu, aby sa používala na určený účel, možno ju predať len za nižšiu cenu, ako je obvyklá cena bezvadnej veci. Predávajúci je povinný upozorniť kupujúceho, že vec má vadu a o akú vadu ide, ak to nevyplýva už z povahy predaja (§ 2164).</w:t>
      </w:r>
    </w:p>
    <w:p w14:paraId="4CB8BA5D" w14:textId="77777777" w:rsidR="009A41AE" w:rsidRPr="009A41AE" w:rsidRDefault="009A41AE" w:rsidP="009A41AE">
      <w:r w:rsidRPr="009A41AE">
        <w:t>Pri predaji veci s vadou alebo veci, ktorej úžitkové vlastnosti sú pre spotrebiteľa inak obmedzené, musí predávajúci spotrebiteľa na tieto skutočnosti vopred zreteľne upozorniť. Takéto veci sa musia predávať oddelene od ostatných vecí (§ 10 ods. 6 ZOS).</w:t>
      </w:r>
    </w:p>
    <w:p w14:paraId="65D25E18" w14:textId="77777777" w:rsidR="009A41AE" w:rsidRPr="009A41AE" w:rsidRDefault="009A41AE" w:rsidP="009A41AE">
      <w:r w:rsidRPr="009A41AE">
        <w:t>Ak sa spotrebiteľovi predáva vadná vec alebo vec, ktorej úžitkové vlastnosti sú inak obmedzené, musia byť tieto skutočnosti zreteľne uvedené v doklade o kúpe veci (§ 16 ods. 3 ZOS).</w:t>
      </w:r>
    </w:p>
    <w:p w14:paraId="5270B687" w14:textId="77777777" w:rsidR="009A41AE" w:rsidRPr="009A41AE" w:rsidRDefault="009A41AE" w:rsidP="009A41AE">
      <w:r w:rsidRPr="009A41AE">
        <w:t>Pri tovare predanom za nižšiu cenu nemožno uplatniť právo z vady na vec, pre ktorú bola dohodnutá nižšia cena (§ 2167 písm. a/).</w:t>
      </w:r>
    </w:p>
    <w:p w14:paraId="491743E4" w14:textId="77777777" w:rsidR="009A41AE" w:rsidRPr="009A41AE" w:rsidRDefault="009A41AE" w:rsidP="009A41AE">
      <w:r w:rsidRPr="009A41AE">
        <w:t>Kupujúci nemá právo z vady, ak pred prevzatím tovaru vedel, že tovar má vady, alebo ak kupujúci vadu sám spôsobil (§ 2170).</w:t>
      </w:r>
    </w:p>
    <w:p w14:paraId="1C945C6B" w14:textId="77777777" w:rsidR="009A41AE" w:rsidRPr="009A41AE" w:rsidRDefault="009A41AE" w:rsidP="009A41AE">
      <w:r w:rsidRPr="009A41AE">
        <w:t>Ak má vec predaná za nižšiu cenu vadu, za ktorú je predávajúci povinný plniť, má kupujúci namiesto práva na výmenu veci právo na primeranú zľavu (§ 2171).</w:t>
      </w:r>
    </w:p>
    <w:p w14:paraId="02AA3F81" w14:textId="77777777" w:rsidR="009A41AE" w:rsidRPr="009A41AE" w:rsidRDefault="009A41AE" w:rsidP="009A41AE">
      <w:r w:rsidRPr="009A41AE">
        <w:t>V ostatných prípadoch platia ustanovenia článkov 1 až 5 týchto reklamačných podmienok.</w:t>
      </w:r>
    </w:p>
    <w:p w14:paraId="5852E80B" w14:textId="77777777" w:rsidR="009A41AE" w:rsidRPr="009A41AE" w:rsidRDefault="009A41AE" w:rsidP="009A41AE">
      <w:r w:rsidRPr="009A41AE">
        <w:t>Článok 6</w:t>
      </w:r>
    </w:p>
    <w:p w14:paraId="7F9CBFF7" w14:textId="77777777" w:rsidR="009A41AE" w:rsidRPr="009A41AE" w:rsidRDefault="009A41AE" w:rsidP="009A41AE">
      <w:r w:rsidRPr="009A41AE">
        <w:rPr>
          <w:b/>
          <w:bCs/>
        </w:rPr>
        <w:t>POUŽITÉ VECI</w:t>
      </w:r>
    </w:p>
    <w:p w14:paraId="3B7D72FF" w14:textId="77777777" w:rsidR="009A41AE" w:rsidRPr="009A41AE" w:rsidRDefault="009A41AE" w:rsidP="009A41AE">
      <w:r w:rsidRPr="009A41AE">
        <w:t>Pri predaji použitého tovaru musí predávajúci spotrebiteľa o tejto skutočnosti vopred zreteľne informovať. Takýto tovar musí byť predávaný oddelene od ostatných vecí (čl. 10 ods. 6 VOP).</w:t>
      </w:r>
    </w:p>
    <w:p w14:paraId="56B17BAC" w14:textId="77777777" w:rsidR="009A41AE" w:rsidRPr="009A41AE" w:rsidRDefault="009A41AE" w:rsidP="009A41AE">
      <w:r w:rsidRPr="009A41AE">
        <w:t>Pri predaji použitého tovaru musí byť táto skutočnosť jasne uvedená v doklade o kúpe (čl. 16 ods. 3 VOP).</w:t>
      </w:r>
    </w:p>
    <w:p w14:paraId="71E269EC" w14:textId="77777777" w:rsidR="009A41AE" w:rsidRPr="009A41AE" w:rsidRDefault="009A41AE" w:rsidP="009A41AE">
      <w:r w:rsidRPr="009A41AE">
        <w:t>Pri použitej veci nemožno uplatniť právo z vady pre vadu zodpovedajúcu miere používania alebo opotrebenia, ktorú mala vec pri prevzatí kupujúcim (§ 2167 písm. c/).</w:t>
      </w:r>
    </w:p>
    <w:p w14:paraId="160666EB" w14:textId="77777777" w:rsidR="009A41AE" w:rsidRPr="009A41AE" w:rsidRDefault="009A41AE" w:rsidP="009A41AE">
      <w:r w:rsidRPr="009A41AE">
        <w:t>Kupujúci je oprávnený uplatniť právo z vady pri použitom spotrebnom tovare v lehote 24 mesiacov od prevzatia. Táto lehota môže byť po vzájomnej dohode predávajúceho a kupujúceho skrátená na polovicu, t. j. na 12 mesiacov. Ak sa strany dohodnú na väčšom skrátení, platí dohodnutá lehota 12 mesiacov (§ 2168).</w:t>
      </w:r>
    </w:p>
    <w:p w14:paraId="0EA6F34E" w14:textId="77777777" w:rsidR="009A41AE" w:rsidRPr="009A41AE" w:rsidRDefault="009A41AE" w:rsidP="009A41AE">
      <w:r w:rsidRPr="009A41AE">
        <w:t>Ak má použitá vec vadu, za ktorú zodpovedá predávajúci, má kupujúci namiesto práva na výmenu veci právo na primeranú zľavu (§ 2171).</w:t>
      </w:r>
    </w:p>
    <w:p w14:paraId="35D0B813" w14:textId="77777777" w:rsidR="009A41AE" w:rsidRPr="009A41AE" w:rsidRDefault="009A41AE" w:rsidP="009A41AE">
      <w:r w:rsidRPr="009A41AE">
        <w:t>V ostatných prípadoch platia ustanovenia článkov 1 až 5 týchto reklamačných podmienok.</w:t>
      </w:r>
    </w:p>
    <w:p w14:paraId="23328859" w14:textId="77777777" w:rsidR="009A41AE" w:rsidRPr="009A41AE" w:rsidRDefault="009A41AE" w:rsidP="009A41AE">
      <w:r w:rsidRPr="009A41AE">
        <w:rPr>
          <w:b/>
          <w:bCs/>
        </w:rPr>
        <w:t>Ak bola cena tovaru znížená z dôvodu výpredaja alebo posezónneho výpredaja a ak ide o predaj novej, bezchybnej veci, predávajúci plne zodpovedá za vady takto predanej veci.</w:t>
      </w:r>
    </w:p>
    <w:p w14:paraId="64A570D5" w14:textId="77777777" w:rsidR="009A41AE" w:rsidRPr="009A41AE" w:rsidRDefault="009A41AE" w:rsidP="009A41AE">
      <w:r w:rsidRPr="009A41AE">
        <w:t>Článok 7</w:t>
      </w:r>
    </w:p>
    <w:p w14:paraId="39E6858E" w14:textId="77777777" w:rsidR="009A41AE" w:rsidRPr="009A41AE" w:rsidRDefault="009A41AE" w:rsidP="009A41AE">
      <w:r w:rsidRPr="009A41AE">
        <w:rPr>
          <w:b/>
          <w:bCs/>
        </w:rPr>
        <w:lastRenderedPageBreak/>
        <w:t>RIEŠENIE SPOROV</w:t>
      </w:r>
    </w:p>
    <w:p w14:paraId="5B9E5AD2" w14:textId="77777777" w:rsidR="009A41AE" w:rsidRPr="009A41AE" w:rsidRDefault="009A41AE" w:rsidP="009A41AE">
      <w:r w:rsidRPr="009A41AE">
        <w:t>Spory vzniknuté v súvislosti s reklamačným konaním sa prednostne riešia v rámci existujúcich systémov mimosúdneho riešenia spotrebiteľských sporov, inak je na riešenie takýchto sporov príslušný súd (§ 12). V prípade, že medzi predávajúcim a spotrebiteľom vznikne spotrebiteľský spor z kúpnej zmluvy alebo zmluvy o poskytnutí služby vrátane práv z vád, ktorý nemožno vyriešiť vzájomnou dohodou, môže spotrebiteľ podať návrh na mimosúdne riešenie takéhoto sporu určenému orgánu mimosúdneho riešenia spotrebiteľských sporov, ktorým je</w:t>
      </w:r>
    </w:p>
    <w:p w14:paraId="650F1A01" w14:textId="77777777" w:rsidR="009A41AE" w:rsidRPr="009A41AE" w:rsidRDefault="009A41AE" w:rsidP="009A41AE">
      <w:r w:rsidRPr="009A41AE">
        <w:t>Česká obchodná inšpekcia</w:t>
      </w:r>
    </w:p>
    <w:p w14:paraId="0F6591E6" w14:textId="77777777" w:rsidR="009A41AE" w:rsidRPr="009A41AE" w:rsidRDefault="009A41AE" w:rsidP="009A41AE">
      <w:r w:rsidRPr="009A41AE">
        <w:t>Ústredný inšpektorát - odbor ADR</w:t>
      </w:r>
    </w:p>
    <w:p w14:paraId="469AEFDC" w14:textId="77777777" w:rsidR="009A41AE" w:rsidRPr="009A41AE" w:rsidRDefault="009A41AE" w:rsidP="009A41AE">
      <w:r w:rsidRPr="009A41AE">
        <w:t>Štěpánská 15</w:t>
      </w:r>
    </w:p>
    <w:p w14:paraId="40F09374" w14:textId="77777777" w:rsidR="009A41AE" w:rsidRPr="009A41AE" w:rsidRDefault="009A41AE" w:rsidP="009A41AE">
      <w:r w:rsidRPr="009A41AE">
        <w:t>120 00 Praha 2</w:t>
      </w:r>
    </w:p>
    <w:p w14:paraId="68559C62" w14:textId="77777777" w:rsidR="009A41AE" w:rsidRPr="009A41AE" w:rsidRDefault="009A41AE" w:rsidP="009A41AE">
      <w:r w:rsidRPr="009A41AE">
        <w:t>E-mail: adr@coi.cz</w:t>
      </w:r>
    </w:p>
    <w:p w14:paraId="375D543D" w14:textId="77777777" w:rsidR="009A41AE" w:rsidRPr="009A41AE" w:rsidRDefault="009A41AE" w:rsidP="009A41AE">
      <w:r w:rsidRPr="009A41AE">
        <w:t>Webová stránka: adr.coi.cz “</w:t>
      </w:r>
    </w:p>
    <w:p w14:paraId="12756C93" w14:textId="77777777" w:rsidR="009A41AE" w:rsidRPr="009A41AE" w:rsidRDefault="009A41AE" w:rsidP="009A41AE">
      <w:r w:rsidRPr="009A41AE">
        <w:t xml:space="preserve">Spotrebiteľ môže využiť aj platformu pre riešenie sporov online, ktorú zriadila Európska komisia na adrese </w:t>
      </w:r>
      <w:hyperlink r:id="rId5" w:history="1">
        <w:r w:rsidRPr="009A41AE">
          <w:rPr>
            <w:rStyle w:val="Hypertextovodkaz"/>
          </w:rPr>
          <w:t>http://ec.europa.eu/consumers/odr/</w:t>
        </w:r>
      </w:hyperlink>
      <w:r w:rsidRPr="009A41AE">
        <w:t>.“</w:t>
      </w:r>
    </w:p>
    <w:p w14:paraId="3DD2F0A9" w14:textId="77777777" w:rsidR="009A41AE" w:rsidRPr="009A41AE" w:rsidRDefault="009A41AE" w:rsidP="009A41AE">
      <w:r w:rsidRPr="009A41AE">
        <w:t>Článok 8</w:t>
      </w:r>
    </w:p>
    <w:p w14:paraId="60675224" w14:textId="77777777" w:rsidR="009A41AE" w:rsidRPr="009A41AE" w:rsidRDefault="009A41AE" w:rsidP="009A41AE">
      <w:r w:rsidRPr="009A41AE">
        <w:rPr>
          <w:b/>
          <w:bCs/>
        </w:rPr>
        <w:t>ĎALŠIE USTANOVENIA</w:t>
      </w:r>
    </w:p>
    <w:p w14:paraId="76C72B9B" w14:textId="77777777" w:rsidR="009A41AE" w:rsidRPr="009A41AE" w:rsidRDefault="009A41AE" w:rsidP="009A41AE">
      <w:r w:rsidRPr="009A41AE">
        <w:t>1. Zmluva o dodávke spotrebného tovaru určeného na montáž alebo vytvorenie sa vždy považuje za kúpnu zmluvu s výnimkou ustanovení § 2086 (§ 2085).</w:t>
      </w:r>
    </w:p>
    <w:p w14:paraId="51E0D52A" w14:textId="77777777" w:rsidR="009A41AE" w:rsidRPr="009A41AE" w:rsidRDefault="009A41AE" w:rsidP="009A41AE">
      <w:r w:rsidRPr="009A41AE">
        <w:rPr>
          <w:b/>
          <w:bCs/>
        </w:rPr>
        <w:t>Údržba, opravy a úpravy</w:t>
      </w:r>
    </w:p>
    <w:p w14:paraId="395E8FD7" w14:textId="77777777" w:rsidR="009A41AE" w:rsidRPr="009A41AE" w:rsidRDefault="009A41AE" w:rsidP="009A41AE">
      <w:r w:rsidRPr="009A41AE">
        <w:t>Článok 9</w:t>
      </w:r>
    </w:p>
    <w:p w14:paraId="7BC0EDF0" w14:textId="77777777" w:rsidR="009A41AE" w:rsidRPr="009A41AE" w:rsidRDefault="009A41AE" w:rsidP="009A41AE">
      <w:r w:rsidRPr="009A41AE">
        <w:rPr>
          <w:b/>
          <w:bCs/>
        </w:rPr>
        <w:t>VADY DIELA</w:t>
      </w:r>
    </w:p>
    <w:p w14:paraId="3375114A" w14:textId="77777777" w:rsidR="009A41AE" w:rsidRPr="009A41AE" w:rsidRDefault="009A41AE" w:rsidP="009A41AE">
      <w:r w:rsidRPr="009A41AE">
        <w:t>Dielo má vady, ak nezodpovedá zmluve (§ 2615 ods. 1). Na práva objednávateľa z vadného plnenia sa primerane použijú ustanovenia kúpnej zmluvy. Objednávateľ však nie je oprávnený požadovať náhradné dielo, ak predmet diela nemožno vzhľadom na jeho povahu vrátiť alebo odovzdať zhotoviteľovi (§ 2615 ods. 2).</w:t>
      </w:r>
    </w:p>
    <w:p w14:paraId="2D251C86" w14:textId="77777777" w:rsidR="009A41AE" w:rsidRPr="009A41AE" w:rsidRDefault="009A41AE" w:rsidP="009A41AE">
      <w:r w:rsidRPr="009A41AE">
        <w:t>Ak podľa českého práva alebo práva štátu, v ktorom sa má predmet diela použiť, má použitie predmetu diela za následok ohrozenie alebo porušenie práva priemyselného alebo iného duševného vlastníctva tretej osoby, zodpovedá za to zhotoviteľ objednávateľovi, ak o tom v čase uzavretia zmluvy vedel alebo mal vedieť. Na právne vady diela sa primerane použijú ustanovenia o právnych vadách predmetu kúpy (§ 2616).</w:t>
      </w:r>
    </w:p>
    <w:p w14:paraId="03C415F4" w14:textId="77777777" w:rsidR="009A41AE" w:rsidRPr="009A41AE" w:rsidRDefault="009A41AE" w:rsidP="009A41AE">
      <w:r w:rsidRPr="009A41AE">
        <w:t>Ak má dielo vady v čase jeho odovzdania, vzniká zhotoviteľovi povinnosť z vadného plnenia; ak však nebezpečenstvo škody prechádza na objednávateľa neskôr, je rozhodujúci čas tohto prechodu. Po tomto čase má objednávateľ práva z vadného plnenia, ak bola vada spôsobená porušením povinnosti zhotoviteľa (§ 2617 v spojení s §§ 2604 až 2607).</w:t>
      </w:r>
    </w:p>
    <w:p w14:paraId="148AD9E1" w14:textId="77777777" w:rsidR="009A41AE" w:rsidRPr="009A41AE" w:rsidRDefault="009A41AE" w:rsidP="009A41AE">
      <w:r w:rsidRPr="009A41AE">
        <w:t xml:space="preserve">Súd objednávateľovi právo z vadného plnenia neprizná, ak objednávateľ neoznámil vady diela bez zbytočného odkladu po tom, čo ich zistil alebo pri náležitej starostlivosti mal zistiť, </w:t>
      </w:r>
      <w:r w:rsidRPr="009A41AE">
        <w:lastRenderedPageBreak/>
        <w:t>najneskôr však do dvoch rokov od odovzdania diela, a ak zhotoviteľ namieta, že právo uplatnil oneskorene (§ 2618).</w:t>
      </w:r>
    </w:p>
    <w:p w14:paraId="2DD554F8" w14:textId="77777777" w:rsidR="009A41AE" w:rsidRPr="009A41AE" w:rsidRDefault="009A41AE" w:rsidP="009A41AE">
      <w:r w:rsidRPr="009A41AE">
        <w:t>Ak zhotoviteľ poskytol záruku za akosť diela, použijú sa primerane ustanovenia kúpnej zmluvy (§ 1619 ods. 1).</w:t>
      </w:r>
    </w:p>
    <w:p w14:paraId="6C298BD4" w14:textId="77777777" w:rsidR="009A41AE" w:rsidRPr="009A41AE" w:rsidRDefault="009A41AE" w:rsidP="009A41AE">
      <w:r w:rsidRPr="009A41AE">
        <w:t>Záručná doba za dielo začína plynúť odovzdaním diela (§ 1619 ods. 2).</w:t>
      </w:r>
    </w:p>
    <w:p w14:paraId="10E626C6" w14:textId="77777777" w:rsidR="009A41AE" w:rsidRPr="009A41AE" w:rsidRDefault="009A41AE" w:rsidP="009A41AE">
      <w:r w:rsidRPr="009A41AE">
        <w:t>Tieto reklamačné podmienky nadobúdajú účinnosť 1. januára 2018.</w:t>
      </w:r>
    </w:p>
    <w:p w14:paraId="686A3CFD" w14:textId="77777777" w:rsidR="009A41AE" w:rsidRPr="009A41AE" w:rsidRDefault="009A41AE" w:rsidP="009A41AE">
      <w:r w:rsidRPr="009A41AE">
        <w:rPr>
          <w:b/>
          <w:bCs/>
        </w:rPr>
        <w:t>-----------------------------------------</w:t>
      </w:r>
    </w:p>
    <w:p w14:paraId="4EB2A58E" w14:textId="77777777" w:rsidR="009A41AE" w:rsidRPr="009A41AE" w:rsidRDefault="009A41AE" w:rsidP="009A41AE">
      <w:r w:rsidRPr="009A41AE">
        <w:rPr>
          <w:b/>
          <w:bCs/>
        </w:rPr>
        <w:t>SENESI, SE</w:t>
      </w:r>
    </w:p>
    <w:p w14:paraId="368604CA" w14:textId="77777777" w:rsidR="009A41AE" w:rsidRPr="009A41AE" w:rsidRDefault="009A41AE" w:rsidP="009A41AE">
      <w:r w:rsidRPr="009A41AE">
        <w:rPr>
          <w:b/>
          <w:bCs/>
        </w:rPr>
        <w:t>so sídlom Budějovická1228/II., Vodňany,</w:t>
      </w:r>
    </w:p>
    <w:p w14:paraId="4E7288CE" w14:textId="77777777" w:rsidR="009A41AE" w:rsidRPr="009A41AE" w:rsidRDefault="009A41AE" w:rsidP="009A41AE">
      <w:r w:rsidRPr="009A41AE">
        <w:rPr>
          <w:b/>
          <w:bCs/>
        </w:rPr>
        <w:t>PSČ 389 01, IČO 248 50 985</w:t>
      </w:r>
    </w:p>
    <w:p w14:paraId="1AF7355C" w14:textId="77777777" w:rsidR="009A41AE" w:rsidRPr="009A41AE" w:rsidRDefault="009A41AE" w:rsidP="009A41AE">
      <w:r w:rsidRPr="009A41AE">
        <w:rPr>
          <w:i/>
          <w:iCs/>
        </w:rPr>
        <w:t>Zapísaná v obchodnom registri vedenom na Krajskom súde v Českých Budějoviciach, odd.</w:t>
      </w:r>
      <w:r w:rsidRPr="009A41AE">
        <w:t xml:space="preserve"> </w:t>
      </w:r>
      <w:r w:rsidRPr="009A41AE">
        <w:rPr>
          <w:i/>
          <w:iCs/>
        </w:rPr>
        <w:t>H, vložka 131</w:t>
      </w:r>
    </w:p>
    <w:p w14:paraId="16733B90" w14:textId="542469CE" w:rsidR="000F0AD5" w:rsidRDefault="009A41AE">
      <w:r w:rsidRPr="009A41AE">
        <w:rPr>
          <w:i/>
          <w:iCs/>
        </w:rPr>
        <w:t>Ing.</w:t>
      </w:r>
      <w:r w:rsidRPr="009A41AE">
        <w:t xml:space="preserve"> </w:t>
      </w:r>
      <w:r w:rsidRPr="009A41AE">
        <w:rPr>
          <w:i/>
          <w:iCs/>
        </w:rPr>
        <w:t>Jan Větrovec - člen predstavenstva</w:t>
      </w:r>
    </w:p>
    <w:sectPr w:rsidR="000F0A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7638B"/>
    <w:multiLevelType w:val="multilevel"/>
    <w:tmpl w:val="1F989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6512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1AE"/>
    <w:rsid w:val="000A5900"/>
    <w:rsid w:val="000F0AD5"/>
    <w:rsid w:val="00311D9D"/>
    <w:rsid w:val="005E1295"/>
    <w:rsid w:val="00984F12"/>
    <w:rsid w:val="009A41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94F5B"/>
  <w15:chartTrackingRefBased/>
  <w15:docId w15:val="{8810D57C-8B46-4A7D-AB56-20D4C731C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9A41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9A41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9A41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9A41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9A41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9A41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A41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A41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A41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A41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9A41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9A41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9A41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9A41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9A41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A41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A41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A41AE"/>
    <w:rPr>
      <w:rFonts w:eastAsiaTheme="majorEastAsia" w:cstheme="majorBidi"/>
      <w:color w:val="272727" w:themeColor="text1" w:themeTint="D8"/>
    </w:rPr>
  </w:style>
  <w:style w:type="paragraph" w:styleId="Nzev">
    <w:name w:val="Title"/>
    <w:basedOn w:val="Normln"/>
    <w:next w:val="Normln"/>
    <w:link w:val="NzevChar"/>
    <w:uiPriority w:val="10"/>
    <w:qFormat/>
    <w:rsid w:val="009A41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A41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A41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A41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A41AE"/>
    <w:pPr>
      <w:spacing w:before="160"/>
      <w:jc w:val="center"/>
    </w:pPr>
    <w:rPr>
      <w:i/>
      <w:iCs/>
      <w:color w:val="404040" w:themeColor="text1" w:themeTint="BF"/>
    </w:rPr>
  </w:style>
  <w:style w:type="character" w:customStyle="1" w:styleId="CittChar">
    <w:name w:val="Citát Char"/>
    <w:basedOn w:val="Standardnpsmoodstavce"/>
    <w:link w:val="Citt"/>
    <w:uiPriority w:val="29"/>
    <w:rsid w:val="009A41AE"/>
    <w:rPr>
      <w:i/>
      <w:iCs/>
      <w:color w:val="404040" w:themeColor="text1" w:themeTint="BF"/>
    </w:rPr>
  </w:style>
  <w:style w:type="paragraph" w:styleId="Odstavecseseznamem">
    <w:name w:val="List Paragraph"/>
    <w:basedOn w:val="Normln"/>
    <w:uiPriority w:val="34"/>
    <w:qFormat/>
    <w:rsid w:val="009A41AE"/>
    <w:pPr>
      <w:ind w:left="720"/>
      <w:contextualSpacing/>
    </w:pPr>
  </w:style>
  <w:style w:type="character" w:styleId="Zdraznnintenzivn">
    <w:name w:val="Intense Emphasis"/>
    <w:basedOn w:val="Standardnpsmoodstavce"/>
    <w:uiPriority w:val="21"/>
    <w:qFormat/>
    <w:rsid w:val="009A41AE"/>
    <w:rPr>
      <w:i/>
      <w:iCs/>
      <w:color w:val="0F4761" w:themeColor="accent1" w:themeShade="BF"/>
    </w:rPr>
  </w:style>
  <w:style w:type="paragraph" w:styleId="Vrazncitt">
    <w:name w:val="Intense Quote"/>
    <w:basedOn w:val="Normln"/>
    <w:next w:val="Normln"/>
    <w:link w:val="VrazncittChar"/>
    <w:uiPriority w:val="30"/>
    <w:qFormat/>
    <w:rsid w:val="009A41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9A41AE"/>
    <w:rPr>
      <w:i/>
      <w:iCs/>
      <w:color w:val="0F4761" w:themeColor="accent1" w:themeShade="BF"/>
    </w:rPr>
  </w:style>
  <w:style w:type="character" w:styleId="Odkazintenzivn">
    <w:name w:val="Intense Reference"/>
    <w:basedOn w:val="Standardnpsmoodstavce"/>
    <w:uiPriority w:val="32"/>
    <w:qFormat/>
    <w:rsid w:val="009A41AE"/>
    <w:rPr>
      <w:b/>
      <w:bCs/>
      <w:smallCaps/>
      <w:color w:val="0F4761" w:themeColor="accent1" w:themeShade="BF"/>
      <w:spacing w:val="5"/>
    </w:rPr>
  </w:style>
  <w:style w:type="character" w:styleId="Hypertextovodkaz">
    <w:name w:val="Hyperlink"/>
    <w:basedOn w:val="Standardnpsmoodstavce"/>
    <w:uiPriority w:val="99"/>
    <w:unhideWhenUsed/>
    <w:rsid w:val="009A41AE"/>
    <w:rPr>
      <w:color w:val="467886" w:themeColor="hyperlink"/>
      <w:u w:val="single"/>
    </w:rPr>
  </w:style>
  <w:style w:type="character" w:styleId="Nevyeenzmnka">
    <w:name w:val="Unresolved Mention"/>
    <w:basedOn w:val="Standardnpsmoodstavce"/>
    <w:uiPriority w:val="99"/>
    <w:semiHidden/>
    <w:unhideWhenUsed/>
    <w:rsid w:val="009A4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951716">
      <w:bodyDiv w:val="1"/>
      <w:marLeft w:val="0"/>
      <w:marRight w:val="0"/>
      <w:marTop w:val="0"/>
      <w:marBottom w:val="0"/>
      <w:divBdr>
        <w:top w:val="none" w:sz="0" w:space="0" w:color="auto"/>
        <w:left w:val="none" w:sz="0" w:space="0" w:color="auto"/>
        <w:bottom w:val="none" w:sz="0" w:space="0" w:color="auto"/>
        <w:right w:val="none" w:sz="0" w:space="0" w:color="auto"/>
      </w:divBdr>
    </w:div>
    <w:div w:id="1854028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c.europa.eu/consumers/odr/"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2523</Words>
  <Characters>14886</Characters>
  <Application>Microsoft Office Word</Application>
  <DocSecurity>0</DocSecurity>
  <Lines>124</Lines>
  <Paragraphs>34</Paragraphs>
  <ScaleCrop>false</ScaleCrop>
  <Company/>
  <LinksUpToDate>false</LinksUpToDate>
  <CharactersWithSpaces>17375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Pilbauer</dc:creator>
  <cp:keywords/>
  <dc:description/>
  <cp:lastModifiedBy>Pavel Pilbauer</cp:lastModifiedBy>
  <cp:revision>1</cp:revision>
  <dcterms:created xsi:type="dcterms:W3CDTF">2025-01-07T13:34:00Z</dcterms:created>
  <dcterms:modified xsi:type="dcterms:W3CDTF">2025-01-07T13:35:00Z</dcterms:modified>
</cp:coreProperties>
</file>